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5A2AA" w14:textId="77777777" w:rsidR="003C34AE" w:rsidRDefault="00BA68DC">
      <w:pPr>
        <w:jc w:val="center"/>
      </w:pPr>
      <w:r>
        <w:rPr>
          <w:u w:val="single"/>
        </w:rPr>
        <w:t>School Counselors to HS Seniors</w:t>
      </w:r>
    </w:p>
    <w:p w14:paraId="608E13D2" w14:textId="77777777" w:rsidR="003C34AE" w:rsidRDefault="00BA68DC">
      <w:pPr>
        <w:jc w:val="center"/>
      </w:pPr>
      <w:r>
        <w:rPr>
          <w:b/>
        </w:rPr>
        <w:t>Beginning of the year</w:t>
      </w:r>
    </w:p>
    <w:p w14:paraId="459B44BE" w14:textId="77777777" w:rsidR="003C34AE" w:rsidRDefault="00BA68DC">
      <w:r>
        <w:t>Hello seniors,</w:t>
      </w:r>
    </w:p>
    <w:p w14:paraId="70A9049D" w14:textId="77777777" w:rsidR="003C34AE" w:rsidRDefault="003C34AE"/>
    <w:p w14:paraId="1F22E1D7" w14:textId="294FD98D" w:rsidR="003C34AE" w:rsidRDefault="00BA68DC">
      <w:r>
        <w:t xml:space="preserve">Now that senior year has begun, it’s time to start thinking about your next steps! If you are thinking about going to college after graduating, </w:t>
      </w:r>
      <w:r w:rsidR="005023E2">
        <w:t>ICAN</w:t>
      </w:r>
      <w:r>
        <w:t xml:space="preserve"> has a series of tools and reminders for high school seniors about college planning and financial aid. If you would like to sign up for these reminders, visit </w:t>
      </w:r>
      <w:hyperlink r:id="rId4" w:history="1">
        <w:r w:rsidR="00C13B59" w:rsidRPr="00A720D6">
          <w:rPr>
            <w:rStyle w:val="Hyperlink"/>
          </w:rPr>
          <w:t>www.icansucceed.org/signup</w:t>
        </w:r>
      </w:hyperlink>
      <w:r>
        <w:t>. This will provide you with important information about next steps and deadlines.</w:t>
      </w:r>
    </w:p>
    <w:p w14:paraId="183EB0AD" w14:textId="77777777" w:rsidR="003C34AE" w:rsidRDefault="003C34AE"/>
    <w:p w14:paraId="380C9FD6" w14:textId="31E310B3" w:rsidR="003C34AE" w:rsidRDefault="00BA68DC">
      <w:r>
        <w:t xml:space="preserve">If you have not already visited a few college campuses, talk to your family about getting those scheduled in the next few months. </w:t>
      </w:r>
      <w:r w:rsidR="005023E2">
        <w:t>Most</w:t>
      </w:r>
      <w:r>
        <w:t xml:space="preserve"> colleges and universities have already </w:t>
      </w:r>
      <w:proofErr w:type="gramStart"/>
      <w:r>
        <w:t>opened up</w:t>
      </w:r>
      <w:proofErr w:type="gramEnd"/>
      <w:r>
        <w:t xml:space="preserve"> their applications for the fall of 20</w:t>
      </w:r>
      <w:r w:rsidR="00DB0527">
        <w:t>2</w:t>
      </w:r>
      <w:r w:rsidR="00954F6A">
        <w:t>4</w:t>
      </w:r>
      <w:r>
        <w:t xml:space="preserve">, so you </w:t>
      </w:r>
      <w:r w:rsidR="005023E2">
        <w:t xml:space="preserve">should begin preparing </w:t>
      </w:r>
      <w:r>
        <w:t>to apply for admission. The earlier you can apply, the better!</w:t>
      </w:r>
    </w:p>
    <w:p w14:paraId="575C970D" w14:textId="77777777" w:rsidR="003C34AE" w:rsidRDefault="003C34AE"/>
    <w:p w14:paraId="161BC469" w14:textId="17A4DFF0" w:rsidR="003C34AE" w:rsidRDefault="00BA68DC">
      <w:r>
        <w:t>If you have specific questions about college pla</w:t>
      </w:r>
      <w:r w:rsidR="005023E2">
        <w:t>nning or financial aid, use ICAN</w:t>
      </w:r>
      <w:r>
        <w:t xml:space="preserve"> as a free resource. </w:t>
      </w:r>
      <w:r>
        <w:rPr>
          <w:color w:val="212121"/>
          <w:highlight w:val="white"/>
        </w:rPr>
        <w:t xml:space="preserve">You can visit their website, </w:t>
      </w:r>
      <w:hyperlink r:id="rId5">
        <w:r>
          <w:rPr>
            <w:color w:val="1155CC"/>
            <w:highlight w:val="white"/>
            <w:u w:val="single"/>
          </w:rPr>
          <w:t>www.ICANsucceed.org</w:t>
        </w:r>
      </w:hyperlink>
      <w:r>
        <w:rPr>
          <w:color w:val="212121"/>
          <w:highlight w:val="white"/>
        </w:rPr>
        <w:t xml:space="preserve">, to schedule an </w:t>
      </w:r>
      <w:r w:rsidR="00C13B59">
        <w:rPr>
          <w:color w:val="212121"/>
          <w:highlight w:val="white"/>
        </w:rPr>
        <w:t xml:space="preserve">in-person or virtual </w:t>
      </w:r>
      <w:r>
        <w:rPr>
          <w:color w:val="212121"/>
          <w:highlight w:val="white"/>
        </w:rPr>
        <w:t xml:space="preserve">appointment, or call their </w:t>
      </w:r>
      <w:r w:rsidR="00954F6A">
        <w:rPr>
          <w:color w:val="212121"/>
          <w:highlight w:val="white"/>
        </w:rPr>
        <w:t>toll-free</w:t>
      </w:r>
      <w:r>
        <w:rPr>
          <w:color w:val="212121"/>
          <w:highlight w:val="white"/>
        </w:rPr>
        <w:t xml:space="preserve"> number, 877-272-4692 to talk to an advisor. </w:t>
      </w:r>
    </w:p>
    <w:p w14:paraId="424ABF32" w14:textId="77777777" w:rsidR="003C34AE" w:rsidRDefault="003C34AE"/>
    <w:p w14:paraId="4895ACD7" w14:textId="628A3D5F" w:rsidR="003C34AE" w:rsidRDefault="00BA68DC">
      <w:r>
        <w:rPr>
          <w:color w:val="212121"/>
          <w:highlight w:val="white"/>
        </w:rPr>
        <w:t xml:space="preserve">Stay on top of the </w:t>
      </w:r>
      <w:r w:rsidR="00954F6A">
        <w:rPr>
          <w:color w:val="212121"/>
          <w:highlight w:val="white"/>
        </w:rPr>
        <w:t>process and</w:t>
      </w:r>
      <w:r>
        <w:rPr>
          <w:color w:val="212121"/>
          <w:highlight w:val="white"/>
        </w:rPr>
        <w:t xml:space="preserve"> be sure to ask if you have questions!</w:t>
      </w:r>
    </w:p>
    <w:p w14:paraId="31149F7B" w14:textId="77777777" w:rsidR="003C34AE" w:rsidRDefault="00BA68DC">
      <w:r>
        <w:rPr>
          <w:color w:val="212121"/>
          <w:highlight w:val="white"/>
        </w:rPr>
        <w:t>[SCHOOL COUNSELOR]</w:t>
      </w:r>
    </w:p>
    <w:p w14:paraId="7F36F052" w14:textId="77777777" w:rsidR="003C34AE" w:rsidRDefault="003C34AE"/>
    <w:p w14:paraId="79AE744B" w14:textId="77777777" w:rsidR="003C34AE" w:rsidRDefault="003C34AE"/>
    <w:sectPr w:rsidR="003C34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4AE"/>
    <w:rsid w:val="00191D33"/>
    <w:rsid w:val="003C34AE"/>
    <w:rsid w:val="003E4569"/>
    <w:rsid w:val="005023E2"/>
    <w:rsid w:val="00954F6A"/>
    <w:rsid w:val="00BA68DC"/>
    <w:rsid w:val="00C13B59"/>
    <w:rsid w:val="00DB0527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4B8E"/>
  <w15:docId w15:val="{DD24F4D0-A8D0-4A9C-9336-D28BC99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13B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nsucceed.org" TargetMode="External"/><Relationship Id="rId4" Type="http://schemas.openxmlformats.org/officeDocument/2006/relationships/hyperlink" Target="http://www.icansucceed.org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Brittania Morey</dc:creator>
  <cp:lastModifiedBy>Brittania Morey</cp:lastModifiedBy>
  <cp:revision>2</cp:revision>
  <dcterms:created xsi:type="dcterms:W3CDTF">2023-11-13T14:51:00Z</dcterms:created>
  <dcterms:modified xsi:type="dcterms:W3CDTF">2023-11-13T14:51:00Z</dcterms:modified>
</cp:coreProperties>
</file>